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3" w:rsidRDefault="00715416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III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CRITÉRIOS UTILIZADOS NA AVALIAÇÃO DE MÉRITO CULTURAL</w:t>
      </w:r>
    </w:p>
    <w:p w:rsidR="00535963" w:rsidRDefault="0071541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comissões de seleção atribuirão notas de 0 a 10 pontos a cada um dos critérios de avaliação de cada projeto, conforme tabela a seguir:</w:t>
      </w:r>
    </w:p>
    <w:p w:rsidR="00535963" w:rsidRDefault="00715416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ff0"/>
        <w:tblW w:w="1035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6270"/>
        <w:gridCol w:w="2325"/>
      </w:tblGrid>
      <w:tr w:rsidR="00535963">
        <w:tc>
          <w:tcPr>
            <w:tcW w:w="10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535963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535963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Qualidade do Projeto 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do objeto, objetivos, justificativa e metas do projeto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valoração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se o </w:t>
            </w:r>
            <w:proofErr w:type="spellStart"/>
            <w:r>
              <w:rPr>
                <w:color w:val="000000"/>
                <w:sz w:val="24"/>
                <w:szCs w:val="24"/>
              </w:rPr>
              <w:t>conteúdo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 apresenta, como um todo </w:t>
            </w:r>
            <w:proofErr w:type="spellStart"/>
            <w:r>
              <w:rPr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color w:val="000000"/>
                <w:sz w:val="24"/>
                <w:szCs w:val="24"/>
              </w:rPr>
              <w:t>, observando o objeto, a justifica</w:t>
            </w:r>
            <w:r>
              <w:rPr>
                <w:color w:val="000000"/>
                <w:sz w:val="24"/>
                <w:szCs w:val="24"/>
              </w:rPr>
              <w:t xml:space="preserve">tiva e as metas, sendo </w:t>
            </w:r>
            <w:proofErr w:type="spellStart"/>
            <w:r>
              <w:rPr>
                <w:color w:val="000000"/>
                <w:sz w:val="24"/>
                <w:szCs w:val="24"/>
              </w:rPr>
              <w:t>possível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visualizar de forma clara os resultados que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obtidos.</w:t>
            </w:r>
          </w:p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35963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Relevância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proposta para 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cenário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cultural do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Municipio</w:t>
            </w:r>
            <w:proofErr w:type="spellEnd"/>
            <w:r>
              <w:rPr>
                <w:b/>
                <w:sz w:val="24"/>
                <w:szCs w:val="24"/>
              </w:rPr>
              <w:t xml:space="preserve"> de Padre Bernardo - GO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color w:val="FF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valoração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se a </w:t>
            </w:r>
            <w:proofErr w:type="spellStart"/>
            <w:r>
              <w:rPr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contribui para o enriquecimento e </w:t>
            </w:r>
            <w:proofErr w:type="spellStart"/>
            <w:r>
              <w:rPr>
                <w:color w:val="000000"/>
                <w:sz w:val="24"/>
                <w:szCs w:val="24"/>
              </w:rPr>
              <w:t>valorização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 cultura do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Municipio</w:t>
            </w:r>
            <w:proofErr w:type="spellEnd"/>
            <w:r>
              <w:rPr>
                <w:sz w:val="24"/>
                <w:szCs w:val="24"/>
              </w:rPr>
              <w:t xml:space="preserve"> de Bernardo - GO.</w:t>
            </w:r>
          </w:p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35963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Aspectos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integração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comunitária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proposta pelo projeto - </w:t>
            </w:r>
            <w:r>
              <w:rPr>
                <w:color w:val="000000"/>
                <w:sz w:val="24"/>
                <w:szCs w:val="24"/>
              </w:rPr>
              <w:t>con</w:t>
            </w:r>
            <w:r>
              <w:rPr>
                <w:color w:val="000000"/>
                <w:sz w:val="24"/>
                <w:szCs w:val="24"/>
              </w:rPr>
              <w:t xml:space="preserve">sidera-se,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valoração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se o projeto apresenta aspectos de </w:t>
            </w:r>
            <w:proofErr w:type="spellStart"/>
            <w:r>
              <w:rPr>
                <w:color w:val="000000"/>
                <w:sz w:val="24"/>
                <w:szCs w:val="24"/>
              </w:rPr>
              <w:t>integração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comunitária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em </w:t>
            </w:r>
            <w:proofErr w:type="spellStart"/>
            <w:r>
              <w:rPr>
                <w:color w:val="000000"/>
                <w:sz w:val="24"/>
                <w:szCs w:val="24"/>
              </w:rPr>
              <w:t>relação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ao impacto social para a </w:t>
            </w:r>
            <w:proofErr w:type="spellStart"/>
            <w:r>
              <w:rPr>
                <w:color w:val="000000"/>
                <w:sz w:val="24"/>
                <w:szCs w:val="24"/>
              </w:rPr>
              <w:t>inclusão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pessoas com </w:t>
            </w:r>
            <w:proofErr w:type="spellStart"/>
            <w:r>
              <w:rPr>
                <w:color w:val="000000"/>
                <w:sz w:val="24"/>
                <w:szCs w:val="24"/>
              </w:rPr>
              <w:t>deficiência</w:t>
            </w:r>
            <w:proofErr w:type="spellEnd"/>
            <w:r>
              <w:rPr>
                <w:color w:val="000000"/>
                <w:sz w:val="24"/>
                <w:szCs w:val="24"/>
              </w:rPr>
              <w:t>, idosos e demais grupos em situação de histórica vulnerabilidade ec</w:t>
            </w:r>
            <w:r>
              <w:rPr>
                <w:color w:val="000000"/>
                <w:sz w:val="24"/>
                <w:szCs w:val="24"/>
              </w:rPr>
              <w:t>onômica/social.</w:t>
            </w:r>
          </w:p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35963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planilha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orçamentária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e do cronograma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execução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às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metas, resultados e desdobramentos do projeto proposto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avaliar e valorar a viabilidade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 sob o ponto de vista dos gastos previstos na planilha </w:t>
            </w:r>
            <w:proofErr w:type="spellStart"/>
            <w:r>
              <w:rPr>
                <w:color w:val="000000"/>
                <w:sz w:val="24"/>
                <w:szCs w:val="24"/>
              </w:rPr>
              <w:t>or</w:t>
            </w:r>
            <w:r>
              <w:rPr>
                <w:color w:val="000000"/>
                <w:sz w:val="24"/>
                <w:szCs w:val="24"/>
              </w:rPr>
              <w:t>çamentária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sua </w:t>
            </w:r>
            <w:proofErr w:type="spellStart"/>
            <w:r>
              <w:rPr>
                <w:color w:val="000000"/>
                <w:sz w:val="24"/>
                <w:szCs w:val="24"/>
              </w:rPr>
              <w:t>execução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a </w:t>
            </w:r>
            <w:proofErr w:type="spellStart"/>
            <w:r>
              <w:rPr>
                <w:color w:val="000000"/>
                <w:sz w:val="24"/>
                <w:szCs w:val="24"/>
              </w:rPr>
              <w:t>adequação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ao objeto, metas e objetivos previstos. </w:t>
            </w:r>
            <w:proofErr w:type="spellStart"/>
            <w:r>
              <w:rPr>
                <w:color w:val="000000"/>
                <w:sz w:val="24"/>
                <w:szCs w:val="24"/>
              </w:rPr>
              <w:t>Também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deverá ser considerada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conformidade dos valores e quantidades dos itens relacionados na planilha </w:t>
            </w:r>
            <w:proofErr w:type="spellStart"/>
            <w:r>
              <w:rPr>
                <w:color w:val="000000"/>
                <w:sz w:val="24"/>
                <w:szCs w:val="24"/>
              </w:rPr>
              <w:t>orçamentária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535963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do Plano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Divulgação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ao Cronograma, Objetivos e Metas do projeto proposto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avaliar e valorar a viabilidade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comunicacional com o </w:t>
            </w:r>
            <w:proofErr w:type="spellStart"/>
            <w:r>
              <w:rPr>
                <w:color w:val="000000"/>
                <w:sz w:val="24"/>
                <w:szCs w:val="24"/>
              </w:rPr>
              <w:t>público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alvo do projeto, mediante as </w:t>
            </w:r>
            <w:proofErr w:type="spellStart"/>
            <w:r>
              <w:rPr>
                <w:color w:val="000000"/>
                <w:sz w:val="24"/>
                <w:szCs w:val="24"/>
              </w:rPr>
              <w:t>estratégias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mídias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materiais </w:t>
            </w:r>
            <w:r>
              <w:rPr>
                <w:color w:val="000000"/>
                <w:sz w:val="24"/>
                <w:szCs w:val="24"/>
              </w:rPr>
              <w:t>apresentados, bem como a capacidade de executá-</w:t>
            </w:r>
            <w:proofErr w:type="spellStart"/>
            <w:r>
              <w:rPr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35963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Compatibilidade da ficha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com as atividades desenvolvidas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 a carreira dos profissionais que </w:t>
            </w:r>
            <w:proofErr w:type="spellStart"/>
            <w:r>
              <w:rPr>
                <w:color w:val="000000"/>
                <w:sz w:val="24"/>
                <w:szCs w:val="24"/>
              </w:rPr>
              <w:t>compõem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corpo </w:t>
            </w:r>
            <w:proofErr w:type="spellStart"/>
            <w:r>
              <w:rPr>
                <w:color w:val="000000"/>
                <w:sz w:val="24"/>
                <w:szCs w:val="24"/>
              </w:rPr>
              <w:t>técnico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artístico, verificando a </w:t>
            </w:r>
            <w:proofErr w:type="spellStart"/>
            <w:r>
              <w:rPr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ou </w:t>
            </w:r>
            <w:proofErr w:type="spellStart"/>
            <w:r>
              <w:rPr>
                <w:color w:val="000000"/>
                <w:sz w:val="24"/>
                <w:szCs w:val="24"/>
              </w:rPr>
              <w:t>não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em </w:t>
            </w:r>
            <w:proofErr w:type="spellStart"/>
            <w:r>
              <w:rPr>
                <w:color w:val="000000"/>
                <w:sz w:val="24"/>
                <w:szCs w:val="24"/>
              </w:rPr>
              <w:t>relação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às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atribuições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executadas por eles no projeto (para esta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considerados os </w:t>
            </w:r>
            <w:proofErr w:type="spellStart"/>
            <w:r>
              <w:rPr>
                <w:color w:val="000000"/>
                <w:sz w:val="24"/>
                <w:szCs w:val="24"/>
              </w:rPr>
              <w:t>currículos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dos membros da ficha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35963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Trajetória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artística e cultural do proponente - </w:t>
            </w:r>
            <w:proofErr w:type="spellStart"/>
            <w:r>
              <w:rPr>
                <w:color w:val="000000"/>
                <w:sz w:val="24"/>
                <w:szCs w:val="24"/>
              </w:rPr>
              <w:t>Sera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́ considerado para fins </w:t>
            </w:r>
            <w:r>
              <w:rPr>
                <w:color w:val="000000"/>
                <w:sz w:val="24"/>
                <w:szCs w:val="24"/>
              </w:rPr>
              <w:t xml:space="preserve">de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carreira do proponente, com base no </w:t>
            </w:r>
            <w:proofErr w:type="spellStart"/>
            <w:r>
              <w:rPr>
                <w:color w:val="000000"/>
                <w:sz w:val="24"/>
                <w:szCs w:val="24"/>
              </w:rPr>
              <w:t>currículo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comprovações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enviadas juntamente com a proposta</w:t>
            </w:r>
          </w:p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35963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Contrapartida - </w:t>
            </w:r>
            <w:r>
              <w:rPr>
                <w:color w:val="000000"/>
                <w:sz w:val="24"/>
                <w:szCs w:val="24"/>
              </w:rPr>
              <w:t>Será avaliado o interesse público da execução da contrapartida proposta pelo agente cultural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35963">
        <w:tc>
          <w:tcPr>
            <w:tcW w:w="8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963" w:rsidRDefault="00715416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</w:tbl>
    <w:p w:rsidR="00535963" w:rsidRDefault="0071541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Além da pontuação acima, o proponente pode receber bônus de pontuação, ou seja, uma pontuação extra, conforme critérios abaixo especificados: </w:t>
      </w:r>
    </w:p>
    <w:p w:rsidR="00535963" w:rsidRDefault="0053596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535963" w:rsidRDefault="0053596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535963" w:rsidRDefault="0053596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535963" w:rsidRDefault="0053596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tbl>
      <w:tblPr>
        <w:tblStyle w:val="aff1"/>
        <w:tblW w:w="10470" w:type="dxa"/>
        <w:tblInd w:w="-945" w:type="dxa"/>
        <w:tblLayout w:type="fixed"/>
        <w:tblLook w:val="0400" w:firstRow="0" w:lastRow="0" w:firstColumn="0" w:lastColumn="0" w:noHBand="0" w:noVBand="1"/>
      </w:tblPr>
      <w:tblGrid>
        <w:gridCol w:w="1785"/>
        <w:gridCol w:w="6330"/>
        <w:gridCol w:w="2355"/>
      </w:tblGrid>
      <w:tr w:rsidR="00535963">
        <w:trPr>
          <w:trHeight w:val="420"/>
        </w:trPr>
        <w:tc>
          <w:tcPr>
            <w:tcW w:w="10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PONTUAÇÃO BÔNUS PARA PROPONENTES PESSOAS FÍSICAS</w:t>
            </w:r>
          </w:p>
        </w:tc>
      </w:tr>
      <w:tr w:rsidR="00535963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Ponto Extra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Ponto Extra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</w:t>
            </w:r>
            <w:r>
              <w:rPr>
                <w:rFonts w:ascii="Arial" w:eastAsia="Arial" w:hAnsi="Arial" w:cs="Arial"/>
                <w:b/>
                <w:color w:val="000000"/>
              </w:rPr>
              <w:t>ação Máxima</w:t>
            </w:r>
          </w:p>
        </w:tc>
      </w:tr>
      <w:tr w:rsidR="00535963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Proponentes do gênero feminino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53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35963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Proponentes negros e indígenas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53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35963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Proponentes com deficiência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53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35963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 residente em regiões de menor IDH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53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35963">
        <w:trPr>
          <w:trHeight w:val="420"/>
        </w:trPr>
        <w:tc>
          <w:tcPr>
            <w:tcW w:w="8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TOTAL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20 PONTOS</w:t>
            </w:r>
          </w:p>
        </w:tc>
      </w:tr>
    </w:tbl>
    <w:p w:rsidR="00535963" w:rsidRDefault="0053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963" w:rsidRDefault="0053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0440" w:type="dxa"/>
        <w:tblInd w:w="-960" w:type="dxa"/>
        <w:tblLayout w:type="fixed"/>
        <w:tblLook w:val="0400" w:firstRow="0" w:lastRow="0" w:firstColumn="0" w:lastColumn="0" w:noHBand="0" w:noVBand="1"/>
      </w:tblPr>
      <w:tblGrid>
        <w:gridCol w:w="1755"/>
        <w:gridCol w:w="6375"/>
        <w:gridCol w:w="2310"/>
      </w:tblGrid>
      <w:tr w:rsidR="00535963">
        <w:trPr>
          <w:trHeight w:val="420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PARA PROPONENTES PESSOAS JURÍDICAS E COLETIVOS OU GRUPOS CULTURAIS SEM CNPJ</w:t>
            </w:r>
          </w:p>
        </w:tc>
      </w:tr>
      <w:tr w:rsidR="0053596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Ponto Extra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Ponto Extra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Máxima</w:t>
            </w:r>
          </w:p>
        </w:tc>
      </w:tr>
      <w:tr w:rsidR="0053596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ou coletivos/grupos compostos majoritariamente por pessoas negras ou in</w:t>
            </w:r>
            <w:r>
              <w:rPr>
                <w:rFonts w:ascii="Arial" w:eastAsia="Arial" w:hAnsi="Arial" w:cs="Arial"/>
                <w:color w:val="000000"/>
              </w:rPr>
              <w:t>dígenas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5359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3596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compostas majoritariamente por mulheres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5359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3596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sediadas em regiões de menor IDH ou coletivos/grupos pertencentes a regiões de menor IDH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53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3596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535963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63" w:rsidRDefault="00535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63" w:rsidRDefault="00715416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Pessoas jurídicas ou coletivos/grupos com notória atuação em temáticas relacionadas a: pessoas negras, indígenas, pessoas com deficiência, mulheres, LGBTQIAP+, idosos, crianças, e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demais grupos em situação de vulnerabilidade econômica e/ou social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35963" w:rsidRDefault="0071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</w:t>
            </w:r>
          </w:p>
        </w:tc>
      </w:tr>
      <w:tr w:rsidR="00535963">
        <w:trPr>
          <w:trHeight w:val="420"/>
        </w:trPr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PONTUAÇÃO EXTRA TOTAL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963" w:rsidRDefault="0071541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20 PONTOS</w:t>
            </w:r>
          </w:p>
        </w:tc>
      </w:tr>
    </w:tbl>
    <w:p w:rsidR="00535963" w:rsidRDefault="00535963">
      <w:pPr>
        <w:spacing w:before="120" w:after="120" w:line="240" w:lineRule="auto"/>
        <w:ind w:left="720" w:right="120"/>
        <w:jc w:val="both"/>
        <w:rPr>
          <w:sz w:val="24"/>
          <w:szCs w:val="24"/>
        </w:rPr>
      </w:pPr>
    </w:p>
    <w:p w:rsidR="00535963" w:rsidRDefault="00715416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A pontuação final de cada candidatura será composta pela média resultante da somatória entre a pontuação final atribuída por cada parecerista</w:t>
      </w:r>
    </w:p>
    <w:p w:rsidR="00535963" w:rsidRDefault="00715416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:rsidR="00535963" w:rsidRDefault="00715416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bônus de pontuação são cumulativos e não constituem critérios obrigatórios, de modo que a pontuação 0 em</w:t>
      </w:r>
      <w:r>
        <w:rPr>
          <w:color w:val="000000"/>
          <w:sz w:val="24"/>
          <w:szCs w:val="24"/>
        </w:rPr>
        <w:t xml:space="preserve"> algum dos pontos bônus não desclassifica o proponente.</w:t>
      </w:r>
    </w:p>
    <w:p w:rsidR="00535963" w:rsidRDefault="00715416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caso de empate, </w:t>
      </w:r>
      <w:proofErr w:type="spellStart"/>
      <w:r>
        <w:rPr>
          <w:color w:val="000000"/>
          <w:sz w:val="24"/>
          <w:szCs w:val="24"/>
        </w:rPr>
        <w:t>serão</w:t>
      </w:r>
      <w:proofErr w:type="spellEnd"/>
      <w:r>
        <w:rPr>
          <w:color w:val="000000"/>
          <w:sz w:val="24"/>
          <w:szCs w:val="24"/>
        </w:rPr>
        <w:t xml:space="preserve"> utilizados para fins de </w:t>
      </w:r>
      <w:proofErr w:type="spellStart"/>
      <w:r>
        <w:rPr>
          <w:color w:val="000000"/>
          <w:sz w:val="24"/>
          <w:szCs w:val="24"/>
        </w:rPr>
        <w:t>classificação</w:t>
      </w:r>
      <w:proofErr w:type="spellEnd"/>
      <w:r>
        <w:rPr>
          <w:color w:val="000000"/>
          <w:sz w:val="24"/>
          <w:szCs w:val="24"/>
        </w:rPr>
        <w:t xml:space="preserve"> dos projetos a maior nota nos critérios de acordo com a ordem abaixo definida: A, B, C, D, E, F, </w:t>
      </w:r>
      <w:proofErr w:type="gramStart"/>
      <w:r>
        <w:rPr>
          <w:color w:val="000000"/>
          <w:sz w:val="24"/>
          <w:szCs w:val="24"/>
        </w:rPr>
        <w:t>G,H</w:t>
      </w:r>
      <w:proofErr w:type="gramEnd"/>
      <w:r>
        <w:rPr>
          <w:color w:val="000000"/>
          <w:sz w:val="24"/>
          <w:szCs w:val="24"/>
        </w:rPr>
        <w:t xml:space="preserve"> respectivamente. </w:t>
      </w:r>
    </w:p>
    <w:p w:rsidR="00535963" w:rsidRDefault="00715416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Caso nenhum dos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critérios</w:t>
      </w:r>
      <w:proofErr w:type="spellEnd"/>
      <w:r>
        <w:rPr>
          <w:color w:val="000000"/>
          <w:sz w:val="24"/>
          <w:szCs w:val="24"/>
        </w:rPr>
        <w:t xml:space="preserve"> acima elencados seja capaz de promover o desempate </w:t>
      </w:r>
      <w:proofErr w:type="spellStart"/>
      <w:r>
        <w:rPr>
          <w:color w:val="000000"/>
          <w:sz w:val="24"/>
          <w:szCs w:val="24"/>
        </w:rPr>
        <w:t>serão</w:t>
      </w:r>
      <w:proofErr w:type="spellEnd"/>
      <w:r>
        <w:rPr>
          <w:color w:val="000000"/>
          <w:sz w:val="24"/>
          <w:szCs w:val="24"/>
        </w:rPr>
        <w:t xml:space="preserve"> adotados </w:t>
      </w:r>
      <w:proofErr w:type="spellStart"/>
      <w:r>
        <w:rPr>
          <w:color w:val="000000"/>
          <w:sz w:val="24"/>
          <w:szCs w:val="24"/>
        </w:rPr>
        <w:t>critérios</w:t>
      </w:r>
      <w:proofErr w:type="spellEnd"/>
      <w:r>
        <w:rPr>
          <w:color w:val="000000"/>
          <w:sz w:val="24"/>
          <w:szCs w:val="24"/>
        </w:rPr>
        <w:t xml:space="preserve"> de desempate na ordem a seguir:</w:t>
      </w:r>
      <w:r>
        <w:rPr>
          <w:color w:val="FF0000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  DESEMPATE</w:t>
      </w:r>
      <w:proofErr w:type="gramEnd"/>
      <w:r>
        <w:rPr>
          <w:b/>
          <w:sz w:val="24"/>
          <w:szCs w:val="24"/>
        </w:rPr>
        <w:t>, TAIS COMO, PROPONENTE COM A MAIOR IDADE</w:t>
      </w:r>
    </w:p>
    <w:p w:rsidR="00535963" w:rsidRDefault="00715416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Serão</w:t>
      </w:r>
      <w:proofErr w:type="spellEnd"/>
      <w:r>
        <w:rPr>
          <w:color w:val="000000"/>
          <w:sz w:val="24"/>
          <w:szCs w:val="24"/>
        </w:rPr>
        <w:t xml:space="preserve"> considerados aptos os projetos que receberem nota final igual ou superior</w:t>
      </w:r>
      <w:r>
        <w:rPr>
          <w:color w:val="000000"/>
          <w:sz w:val="24"/>
          <w:szCs w:val="24"/>
        </w:rPr>
        <w:t xml:space="preserve"> a 50 pontos.</w:t>
      </w:r>
    </w:p>
    <w:p w:rsidR="00535963" w:rsidRDefault="00715416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Serão desclassificados os projetos que:</w:t>
      </w:r>
    </w:p>
    <w:p w:rsidR="00535963" w:rsidRDefault="00715416">
      <w:pPr>
        <w:spacing w:before="120" w:after="120" w:line="240" w:lineRule="auto"/>
        <w:ind w:left="1416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receberam</w:t>
      </w:r>
      <w:proofErr w:type="gramEnd"/>
      <w:r>
        <w:rPr>
          <w:color w:val="000000"/>
          <w:sz w:val="24"/>
          <w:szCs w:val="24"/>
        </w:rPr>
        <w:t xml:space="preserve"> nota 0 em qualquer dos critérios obrigatórios; </w:t>
      </w:r>
    </w:p>
    <w:p w:rsidR="00535963" w:rsidRDefault="00715416">
      <w:pPr>
        <w:spacing w:before="120" w:after="120" w:line="240" w:lineRule="auto"/>
        <w:ind w:left="1416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>
        <w:r>
          <w:rPr>
            <w:color w:val="000000"/>
            <w:sz w:val="24"/>
            <w:szCs w:val="24"/>
          </w:rPr>
          <w:t>inciso IV do caput do art. 3º da Constituição,</w:t>
        </w:r>
      </w:hyperlink>
      <w:r>
        <w:rPr>
          <w:color w:val="000000"/>
          <w:sz w:val="24"/>
          <w:szCs w:val="24"/>
        </w:rPr>
        <w:t> garantidos o contraditório e a ampla defesa.</w:t>
      </w:r>
    </w:p>
    <w:p w:rsidR="00535963" w:rsidRDefault="00715416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sectPr w:rsidR="0053596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416" w:rsidRDefault="00715416">
      <w:pPr>
        <w:spacing w:after="0" w:line="240" w:lineRule="auto"/>
      </w:pPr>
      <w:r>
        <w:separator/>
      </w:r>
    </w:p>
  </w:endnote>
  <w:endnote w:type="continuationSeparator" w:id="0">
    <w:p w:rsidR="00715416" w:rsidRDefault="0071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63" w:rsidRDefault="00535963">
    <w:pPr>
      <w:jc w:val="center"/>
      <w:rPr>
        <w:rFonts w:ascii="Arial" w:eastAsia="Arial" w:hAnsi="Arial" w:cs="Arial"/>
        <w:sz w:val="20"/>
        <w:szCs w:val="20"/>
      </w:rPr>
    </w:pPr>
  </w:p>
  <w:p w:rsidR="00535963" w:rsidRDefault="00715416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4"/>
        <w:szCs w:val="24"/>
      </w:rPr>
      <w:t>Rua 05, s/n, Área Especial, Setor Oeste Padre Bernardo GO - CEP: 73700-000.</w:t>
    </w:r>
  </w:p>
  <w:p w:rsidR="00535963" w:rsidRDefault="00535963">
    <w:pPr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416" w:rsidRDefault="00715416">
      <w:pPr>
        <w:spacing w:after="0" w:line="240" w:lineRule="auto"/>
      </w:pPr>
      <w:r>
        <w:separator/>
      </w:r>
    </w:p>
  </w:footnote>
  <w:footnote w:type="continuationSeparator" w:id="0">
    <w:p w:rsidR="00715416" w:rsidRDefault="0071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63" w:rsidRDefault="00715416">
    <w:pPr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3305175</wp:posOffset>
          </wp:positionH>
          <wp:positionV relativeFrom="paragraph">
            <wp:posOffset>-130802</wp:posOffset>
          </wp:positionV>
          <wp:extent cx="2943398" cy="578167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-476244</wp:posOffset>
          </wp:positionH>
          <wp:positionV relativeFrom="paragraph">
            <wp:posOffset>-334824</wp:posOffset>
          </wp:positionV>
          <wp:extent cx="922972" cy="979153"/>
          <wp:effectExtent l="0" t="0" r="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972" cy="9791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5963" w:rsidRDefault="00535963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C46E5"/>
    <w:multiLevelType w:val="multilevel"/>
    <w:tmpl w:val="FB544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3333497"/>
    <w:multiLevelType w:val="multilevel"/>
    <w:tmpl w:val="A6FA4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3"/>
    <w:rsid w:val="00535963"/>
    <w:rsid w:val="00715416"/>
    <w:rsid w:val="008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4F8B8-51BC-4F39-BA07-871A5AA2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+qST69RK1x2g9FQ5E+jFhEKPA==">CgMxLjA4AHIhMWM3azVIUWhuS0QybDNYUVRkRUJYZVlycGFwenAxTVVR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4678</Characters>
  <Application>Microsoft Office Word</Application>
  <DocSecurity>0</DocSecurity>
  <Lines>38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 </cp:lastModifiedBy>
  <cp:revision>2</cp:revision>
  <dcterms:created xsi:type="dcterms:W3CDTF">2023-10-26T17:43:00Z</dcterms:created>
  <dcterms:modified xsi:type="dcterms:W3CDTF">2023-10-26T17:43:00Z</dcterms:modified>
</cp:coreProperties>
</file>