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D1" w:rsidRDefault="00D6480D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:rsidR="009909D1" w:rsidRDefault="00D6480D">
      <w:pPr>
        <w:spacing w:before="280" w:after="280" w:line="240" w:lineRule="auto"/>
        <w:jc w:val="center"/>
        <w:rPr>
          <w:color w:val="000000"/>
          <w:sz w:val="27"/>
          <w:szCs w:val="27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</w:t>
      </w:r>
      <w:r>
        <w:rPr>
          <w:color w:val="000000"/>
          <w:sz w:val="27"/>
          <w:szCs w:val="27"/>
        </w:rPr>
        <w:t xml:space="preserve"> todas as ações foram feitas conforme o planejado.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integralmente cumpridas: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META 1 [Descreva a meta, conforme consta no projeto apresentado]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1: [informe como a meta foi cumprida]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1: [Informe qual parte da meta foi cumprida]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</w:t>
      </w:r>
      <w:r>
        <w:rPr>
          <w:color w:val="000000"/>
          <w:sz w:val="27"/>
          <w:szCs w:val="27"/>
        </w:rPr>
        <w:t>plos: vídeos, produção musical, produção gráfica etc.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</w:t>
      </w:r>
      <w:r>
        <w:rPr>
          <w:color w:val="000000"/>
          <w:sz w:val="27"/>
          <w:szCs w:val="27"/>
        </w:rPr>
        <w:t>ne)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3.2. Quais foram os resultados gerados pelo </w:t>
      </w:r>
      <w:r>
        <w:rPr>
          <w:b/>
          <w:color w:val="000000"/>
          <w:sz w:val="27"/>
          <w:szCs w:val="27"/>
        </w:rPr>
        <w:t>projeto?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</w:t>
      </w:r>
      <w:r>
        <w:rPr>
          <w:color w:val="000000"/>
          <w:sz w:val="27"/>
          <w:szCs w:val="27"/>
        </w:rPr>
        <w:t>ão ou de pesquisa.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Atuo</w:t>
      </w:r>
      <w:r>
        <w:rPr>
          <w:color w:val="000000"/>
          <w:sz w:val="27"/>
          <w:szCs w:val="27"/>
        </w:rPr>
        <w:t>u na preservação, na proteção e na salvaguarda de bens e manifestações culturais.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</w:t>
      </w:r>
      <w:r>
        <w:rPr>
          <w:b/>
          <w:color w:val="000000"/>
          <w:sz w:val="27"/>
          <w:szCs w:val="27"/>
        </w:rPr>
        <w:t>s pessoas fizeram parte da equipe do projeto?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>
        <w:rPr>
          <w:b/>
          <w:color w:val="000000"/>
          <w:sz w:val="27"/>
          <w:szCs w:val="27"/>
        </w:rPr>
        <w:t>.3 Informe os profissionais que participaram da execução do projeto:</w:t>
      </w:r>
    </w:p>
    <w:tbl>
      <w:tblPr>
        <w:tblStyle w:val="aa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9909D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9909D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9D1" w:rsidRDefault="00D6480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:rsidR="009909D1" w:rsidRDefault="009909D1">
      <w:pPr>
        <w:spacing w:before="280" w:after="280" w:line="240" w:lineRule="auto"/>
        <w:rPr>
          <w:sz w:val="27"/>
          <w:szCs w:val="27"/>
        </w:rPr>
      </w:pP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  <w:r>
        <w:rPr>
          <w:sz w:val="27"/>
          <w:szCs w:val="27"/>
        </w:rPr>
        <w:br/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spellStart"/>
      <w:proofErr w:type="gramEnd"/>
      <w:r>
        <w:rPr>
          <w:color w:val="000000"/>
          <w:sz w:val="27"/>
          <w:szCs w:val="27"/>
        </w:rPr>
        <w:t>Youtube</w:t>
      </w:r>
      <w:proofErr w:type="spellEnd"/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Instagram / IGTV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Facebook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spellStart"/>
      <w:proofErr w:type="gramEnd"/>
      <w:r>
        <w:rPr>
          <w:color w:val="000000"/>
          <w:sz w:val="27"/>
          <w:szCs w:val="27"/>
        </w:rPr>
        <w:t>TikTok</w:t>
      </w:r>
      <w:proofErr w:type="spellEnd"/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Google </w:t>
      </w:r>
      <w:proofErr w:type="spellStart"/>
      <w:r>
        <w:rPr>
          <w:color w:val="000000"/>
          <w:sz w:val="27"/>
          <w:szCs w:val="27"/>
        </w:rPr>
        <w:t>Meet</w:t>
      </w:r>
      <w:proofErr w:type="spellEnd"/>
      <w:r>
        <w:rPr>
          <w:color w:val="000000"/>
          <w:sz w:val="27"/>
          <w:szCs w:val="27"/>
        </w:rPr>
        <w:t>, Zoom etc.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</w:t>
      </w:r>
      <w:r>
        <w:rPr>
          <w:color w:val="000000"/>
          <w:sz w:val="27"/>
          <w:szCs w:val="27"/>
        </w:rPr>
        <w:t>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3. Principalmente em </w:t>
      </w:r>
      <w:proofErr w:type="gramStart"/>
      <w:r>
        <w:rPr>
          <w:color w:val="000000"/>
          <w:sz w:val="27"/>
          <w:szCs w:val="27"/>
        </w:rPr>
        <w:t>um local base</w:t>
      </w:r>
      <w:proofErr w:type="gramEnd"/>
      <w:r>
        <w:rPr>
          <w:color w:val="000000"/>
          <w:sz w:val="27"/>
          <w:szCs w:val="27"/>
        </w:rPr>
        <w:t>, mas com ações também em outros locais.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1 (Fixas):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6</w:t>
      </w:r>
      <w:r>
        <w:rPr>
          <w:b/>
          <w:color w:val="000000"/>
          <w:sz w:val="27"/>
          <w:szCs w:val="27"/>
        </w:rPr>
        <w:t xml:space="preserve"> Em que área do município o </w:t>
      </w:r>
      <w:r>
        <w:rPr>
          <w:b/>
          <w:color w:val="000000"/>
          <w:sz w:val="27"/>
          <w:szCs w:val="27"/>
        </w:rPr>
        <w:t>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7</w:t>
      </w:r>
      <w:r>
        <w:rPr>
          <w:b/>
          <w:color w:val="000000"/>
          <w:sz w:val="27"/>
          <w:szCs w:val="27"/>
        </w:rPr>
        <w:t xml:space="preserve"> Onde o 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</w:t>
      </w:r>
      <w:r>
        <w:rPr>
          <w:color w:val="000000"/>
          <w:sz w:val="27"/>
          <w:szCs w:val="27"/>
        </w:rPr>
        <w:t>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2 (itinerante):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8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Em quais municípios o projeto aconteceu?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>
        <w:rPr>
          <w:b/>
          <w:sz w:val="27"/>
          <w:szCs w:val="27"/>
        </w:rPr>
        <w:t>9</w:t>
      </w:r>
      <w:r>
        <w:rPr>
          <w:b/>
          <w:color w:val="000000"/>
          <w:sz w:val="27"/>
          <w:szCs w:val="27"/>
        </w:rPr>
        <w:t xml:space="preserve"> Em quais áreas o 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pode marcar mais de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</w:t>
      </w:r>
      <w:r>
        <w:rPr>
          <w:color w:val="000000"/>
          <w:sz w:val="27"/>
          <w:szCs w:val="27"/>
        </w:rPr>
        <w:t>as por barragem.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</w:t>
      </w:r>
      <w:r>
        <w:rPr>
          <w:b/>
          <w:sz w:val="27"/>
          <w:szCs w:val="27"/>
        </w:rPr>
        <w:t>0</w:t>
      </w:r>
      <w:r>
        <w:rPr>
          <w:b/>
          <w:color w:val="000000"/>
          <w:sz w:val="27"/>
          <w:szCs w:val="27"/>
        </w:rPr>
        <w:t xml:space="preserve"> Onde o 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</w:t>
      </w:r>
      <w:r>
        <w:rPr>
          <w:color w:val="000000"/>
          <w:sz w:val="27"/>
          <w:szCs w:val="27"/>
        </w:rPr>
        <w:t>ê pode marcar mais de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 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3 (Base):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</w:t>
      </w:r>
      <w:r>
        <w:rPr>
          <w:b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 xml:space="preserve"> Em quais municípios o projeto aconteceu?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6.1</w:t>
      </w:r>
      <w:r>
        <w:rPr>
          <w:b/>
          <w:sz w:val="27"/>
          <w:szCs w:val="27"/>
        </w:rPr>
        <w:t>2</w:t>
      </w:r>
      <w:r>
        <w:rPr>
          <w:b/>
          <w:color w:val="000000"/>
          <w:sz w:val="27"/>
          <w:szCs w:val="27"/>
        </w:rPr>
        <w:t>  Em</w:t>
      </w:r>
      <w:proofErr w:type="gramEnd"/>
      <w:r>
        <w:rPr>
          <w:b/>
          <w:color w:val="000000"/>
          <w:sz w:val="27"/>
          <w:szCs w:val="27"/>
        </w:rPr>
        <w:t xml:space="preserve"> quais áreas o 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</w:t>
      </w:r>
      <w:r>
        <w:rPr>
          <w:color w:val="000000"/>
          <w:sz w:val="27"/>
          <w:szCs w:val="27"/>
        </w:rPr>
        <w:t>uilombolas (terra titulada, em processo de titulação, com registro na Fundação Palmares).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</w:t>
      </w:r>
      <w:r>
        <w:rPr>
          <w:b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 xml:space="preserve"> Onde o projeto foi realizado?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</w:t>
      </w:r>
      <w:r>
        <w:rPr>
          <w:color w:val="000000"/>
          <w:sz w:val="27"/>
          <w:szCs w:val="27"/>
        </w:rPr>
        <w:t>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Outros____________________________________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Informe como o projeto foi divulgado. Ex.: Divulgado no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10. ANEXOS 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Junte documentos que comprovem que v</w:t>
      </w:r>
      <w:r>
        <w:rPr>
          <w:color w:val="000000"/>
          <w:sz w:val="27"/>
          <w:szCs w:val="27"/>
        </w:rPr>
        <w:t xml:space="preserve">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:rsidR="009909D1" w:rsidRDefault="00D6480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09D1" w:rsidRDefault="00D6480D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9909D1" w:rsidRDefault="00D6480D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:rsidR="009909D1" w:rsidRDefault="009909D1"/>
    <w:sectPr w:rsidR="009909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0D" w:rsidRDefault="00D6480D">
      <w:pPr>
        <w:spacing w:after="0" w:line="240" w:lineRule="auto"/>
      </w:pPr>
      <w:r>
        <w:separator/>
      </w:r>
    </w:p>
  </w:endnote>
  <w:endnote w:type="continuationSeparator" w:id="0">
    <w:p w:rsidR="00D6480D" w:rsidRDefault="00D6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D1" w:rsidRDefault="00D6480D">
    <w:pPr>
      <w:jc w:val="center"/>
    </w:pPr>
    <w:r>
      <w:rPr>
        <w:rFonts w:ascii="Arial" w:eastAsia="Arial" w:hAnsi="Arial" w:cs="Arial"/>
        <w:sz w:val="24"/>
        <w:szCs w:val="24"/>
      </w:rPr>
      <w:t>Rua 05, s/n, Área Especial, Setor Oeste Padre Bernardo GO - CEP: 73700-000.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0D" w:rsidRDefault="00D6480D">
      <w:pPr>
        <w:spacing w:after="0" w:line="240" w:lineRule="auto"/>
      </w:pPr>
      <w:r>
        <w:separator/>
      </w:r>
    </w:p>
  </w:footnote>
  <w:footnote w:type="continuationSeparator" w:id="0">
    <w:p w:rsidR="00D6480D" w:rsidRDefault="00D6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D1" w:rsidRDefault="00D6480D">
    <w:pPr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-130804</wp:posOffset>
          </wp:positionV>
          <wp:extent cx="2943398" cy="578167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-238123</wp:posOffset>
          </wp:positionV>
          <wp:extent cx="922972" cy="979153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972" cy="979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9D1" w:rsidRDefault="009909D1">
    <w:pPr>
      <w:rPr>
        <w:rFonts w:ascii="Arial" w:eastAsia="Arial" w:hAnsi="Arial" w:cs="Arial"/>
        <w:sz w:val="20"/>
        <w:szCs w:val="20"/>
      </w:rPr>
    </w:pPr>
  </w:p>
  <w:p w:rsidR="009909D1" w:rsidRDefault="009909D1">
    <w:pPr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D1"/>
    <w:rsid w:val="00211962"/>
    <w:rsid w:val="009909D1"/>
    <w:rsid w:val="00D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D4D10-10C0-41D8-999E-FBF0600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iZHO1HZOGw+YN4uGu8jKN1ofw==">CgMxLjA4AHIhMTFPS3BmMTV0Qm50aC1ET2VCLW9OTTJibUFTdEdKVWNq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 </cp:lastModifiedBy>
  <cp:revision>2</cp:revision>
  <dcterms:created xsi:type="dcterms:W3CDTF">2023-10-26T17:53:00Z</dcterms:created>
  <dcterms:modified xsi:type="dcterms:W3CDTF">2023-10-26T17:53:00Z</dcterms:modified>
</cp:coreProperties>
</file>